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FC58" w14:textId="6CC18805" w:rsidR="0005222C" w:rsidRPr="00FC7244" w:rsidRDefault="005E0EFF">
      <w:pPr>
        <w:rPr>
          <w:rStyle w:val="Overskrift2Tegn"/>
          <w:rFonts w:ascii="Bodoni MT Poster Compressed" w:hAnsi="Bodoni MT Poster Compressed"/>
          <w:sz w:val="72"/>
          <w:szCs w:val="72"/>
        </w:rPr>
      </w:pPr>
      <w:r>
        <w:rPr>
          <w:b/>
          <w:bCs/>
        </w:rPr>
        <w:t xml:space="preserve">             </w:t>
      </w:r>
      <w:r w:rsidR="00FC7244">
        <w:rPr>
          <w:b/>
          <w:bCs/>
        </w:rPr>
        <w:t xml:space="preserve">                                </w:t>
      </w:r>
      <w:r w:rsidR="00F41564">
        <w:t xml:space="preserve"> </w:t>
      </w:r>
      <w:r w:rsidR="00082C6B" w:rsidRPr="00FC7244">
        <w:rPr>
          <w:rStyle w:val="Overskrift2Tegn"/>
          <w:rFonts w:ascii="Bodoni MT Poster Compressed" w:hAnsi="Bodoni MT Poster Compressed"/>
          <w:sz w:val="72"/>
          <w:szCs w:val="72"/>
        </w:rPr>
        <w:t>Kom i</w:t>
      </w:r>
      <w:r w:rsidR="00F41564" w:rsidRPr="00FC7244">
        <w:rPr>
          <w:rStyle w:val="Overskrift2Tegn"/>
          <w:rFonts w:ascii="Bodoni MT Poster Compressed" w:hAnsi="Bodoni MT Poster Compressed"/>
          <w:sz w:val="72"/>
          <w:szCs w:val="72"/>
        </w:rPr>
        <w:t xml:space="preserve">nd i varmen </w:t>
      </w:r>
    </w:p>
    <w:p w14:paraId="5C978E8A" w14:textId="77777777" w:rsidR="0005222C" w:rsidRDefault="0005222C"/>
    <w:p w14:paraId="640A5972" w14:textId="77777777" w:rsidR="00FC7244" w:rsidRDefault="00FC7244">
      <w:pPr>
        <w:rPr>
          <w:b/>
          <w:bCs/>
        </w:rPr>
      </w:pPr>
    </w:p>
    <w:p w14:paraId="00C05B33" w14:textId="3D65FB7B" w:rsidR="00FC7244" w:rsidRDefault="00FC7244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265C2728" wp14:editId="3856E1CE">
            <wp:extent cx="897467" cy="897467"/>
            <wp:effectExtent l="0" t="0" r="0" b="0"/>
            <wp:docPr id="1" name="Billede 1" descr="Et billede, der indeholder logo, Font/skrifttype, Grafik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logo, Font/skrifttype, Grafik,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435" cy="89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76094" w14:textId="0B99E0F1" w:rsidR="0005222C" w:rsidRPr="00626659" w:rsidRDefault="0005222C">
      <w:pPr>
        <w:rPr>
          <w:noProof/>
          <w:sz w:val="28"/>
          <w:szCs w:val="28"/>
        </w:rPr>
      </w:pPr>
      <w:proofErr w:type="gramStart"/>
      <w:r w:rsidRPr="00626659">
        <w:rPr>
          <w:b/>
          <w:bCs/>
          <w:sz w:val="28"/>
          <w:szCs w:val="28"/>
        </w:rPr>
        <w:t xml:space="preserve">Alder </w:t>
      </w:r>
      <w:r w:rsidR="00F41564" w:rsidRPr="00626659">
        <w:rPr>
          <w:b/>
          <w:bCs/>
          <w:sz w:val="28"/>
          <w:szCs w:val="28"/>
        </w:rPr>
        <w:t xml:space="preserve"> </w:t>
      </w:r>
      <w:r w:rsidR="00F41564" w:rsidRPr="00626659">
        <w:rPr>
          <w:sz w:val="28"/>
          <w:szCs w:val="28"/>
        </w:rPr>
        <w:t>Mellemtrinnet</w:t>
      </w:r>
      <w:proofErr w:type="gramEnd"/>
      <w:r w:rsidR="00F41564" w:rsidRPr="00626659">
        <w:rPr>
          <w:sz w:val="28"/>
          <w:szCs w:val="28"/>
        </w:rPr>
        <w:t xml:space="preserve"> </w:t>
      </w:r>
      <w:r w:rsidR="00FC7244" w:rsidRPr="00626659">
        <w:rPr>
          <w:sz w:val="28"/>
          <w:szCs w:val="28"/>
        </w:rPr>
        <w:t xml:space="preserve"> </w:t>
      </w:r>
      <w:r w:rsidR="00FC7244" w:rsidRPr="00626659">
        <w:rPr>
          <w:noProof/>
          <w:sz w:val="28"/>
          <w:szCs w:val="28"/>
        </w:rPr>
        <w:t xml:space="preserve">               </w:t>
      </w:r>
    </w:p>
    <w:p w14:paraId="21694C00" w14:textId="77777777" w:rsidR="00CE0EE7" w:rsidRPr="00626659" w:rsidRDefault="0005222C">
      <w:pPr>
        <w:rPr>
          <w:sz w:val="28"/>
          <w:szCs w:val="28"/>
        </w:rPr>
      </w:pPr>
      <w:r w:rsidRPr="00626659">
        <w:rPr>
          <w:b/>
          <w:bCs/>
          <w:sz w:val="28"/>
          <w:szCs w:val="28"/>
        </w:rPr>
        <w:t xml:space="preserve">Fag </w:t>
      </w:r>
      <w:r w:rsidR="00F41564" w:rsidRPr="00626659">
        <w:rPr>
          <w:sz w:val="28"/>
          <w:szCs w:val="28"/>
        </w:rPr>
        <w:t xml:space="preserve"> </w:t>
      </w:r>
    </w:p>
    <w:p w14:paraId="507D02BB" w14:textId="02E6D151" w:rsidR="0005222C" w:rsidRDefault="00F41564">
      <w:r w:rsidRPr="00626659">
        <w:rPr>
          <w:b/>
          <w:bCs/>
        </w:rPr>
        <w:t>Job og uddannelse</w:t>
      </w:r>
      <w:r w:rsidR="00626659">
        <w:t>:</w:t>
      </w:r>
      <w:r w:rsidR="00CE0EE7">
        <w:t xml:space="preserve"> </w:t>
      </w:r>
      <w:r w:rsidR="00B85913">
        <w:t xml:space="preserve">Kom helt ind i varmen. </w:t>
      </w:r>
      <w:r w:rsidR="00CE0EE7">
        <w:t>Få kendskab til arbejdspladser i dit lokalmiljø</w:t>
      </w:r>
      <w:r w:rsidR="00975A07">
        <w:t xml:space="preserve">. </w:t>
      </w:r>
      <w:r w:rsidR="00626659">
        <w:t xml:space="preserve">Hvad laver de på fjernvarmeværket? Hvad betyder det for </w:t>
      </w:r>
      <w:proofErr w:type="gramStart"/>
      <w:r w:rsidR="00626659">
        <w:t>klimaet ?</w:t>
      </w:r>
      <w:proofErr w:type="gramEnd"/>
      <w:r w:rsidR="00626659">
        <w:t xml:space="preserve"> </w:t>
      </w:r>
      <w:r w:rsidR="00975A07">
        <w:t xml:space="preserve">Hvilke jobtyper er der på dit lokale </w:t>
      </w:r>
      <w:proofErr w:type="gramStart"/>
      <w:r w:rsidR="00975A07">
        <w:t>fjernvarmeværk ?</w:t>
      </w:r>
      <w:proofErr w:type="gramEnd"/>
      <w:r w:rsidR="00975A07">
        <w:t xml:space="preserve"> Hvilke styrker kræver det at have sådan et job? </w:t>
      </w:r>
      <w:r w:rsidR="000B6030">
        <w:t xml:space="preserve">Hvilke styrker har du </w:t>
      </w:r>
      <w:proofErr w:type="gramStart"/>
      <w:r w:rsidR="000B6030">
        <w:t>selv ?</w:t>
      </w:r>
      <w:proofErr w:type="gramEnd"/>
      <w:r w:rsidR="000B6030">
        <w:t xml:space="preserve"> </w:t>
      </w:r>
    </w:p>
    <w:p w14:paraId="76A1A11F" w14:textId="03E4A41E" w:rsidR="00975A07" w:rsidRDefault="00975A07">
      <w:r w:rsidRPr="00626659">
        <w:rPr>
          <w:b/>
          <w:bCs/>
        </w:rPr>
        <w:t xml:space="preserve">Andre relevante </w:t>
      </w:r>
      <w:proofErr w:type="gramStart"/>
      <w:r w:rsidRPr="00626659">
        <w:rPr>
          <w:b/>
          <w:bCs/>
        </w:rPr>
        <w:t>fag</w:t>
      </w:r>
      <w:r>
        <w:t xml:space="preserve"> :</w:t>
      </w:r>
      <w:proofErr w:type="gramEnd"/>
      <w:r>
        <w:t xml:space="preserve"> </w:t>
      </w:r>
    </w:p>
    <w:p w14:paraId="4A609237" w14:textId="1BB8C747" w:rsidR="00CE0EE7" w:rsidRDefault="00F41564">
      <w:proofErr w:type="gramStart"/>
      <w:r w:rsidRPr="00626659">
        <w:rPr>
          <w:b/>
          <w:bCs/>
        </w:rPr>
        <w:t xml:space="preserve">NT </w:t>
      </w:r>
      <w:r>
        <w:t>:</w:t>
      </w:r>
      <w:proofErr w:type="gramEnd"/>
      <w:r>
        <w:t xml:space="preserve"> </w:t>
      </w:r>
      <w:r w:rsidR="00CE0EE7">
        <w:t>Formål:</w:t>
      </w:r>
      <w:r w:rsidR="00FC7244">
        <w:t xml:space="preserve"> </w:t>
      </w:r>
      <w:r>
        <w:t>FNS verdensmål</w:t>
      </w:r>
      <w:r w:rsidR="00B85913">
        <w:t xml:space="preserve"> </w:t>
      </w:r>
      <w:r w:rsidR="00E34C69">
        <w:t>(13,11,17)</w:t>
      </w:r>
      <w:r>
        <w:t xml:space="preserve"> </w:t>
      </w:r>
    </w:p>
    <w:p w14:paraId="649CC6B8" w14:textId="16F11C4E" w:rsidR="00F41564" w:rsidRDefault="00F41564">
      <w:proofErr w:type="gramStart"/>
      <w:r w:rsidRPr="00626659">
        <w:rPr>
          <w:b/>
          <w:bCs/>
        </w:rPr>
        <w:t>Mat</w:t>
      </w:r>
      <w:r w:rsidR="00626659">
        <w:rPr>
          <w:b/>
          <w:bCs/>
        </w:rPr>
        <w:t xml:space="preserve">ematik </w:t>
      </w:r>
      <w:r>
        <w:t>:</w:t>
      </w:r>
      <w:proofErr w:type="gramEnd"/>
      <w:r>
        <w:t xml:space="preserve"> </w:t>
      </w:r>
      <w:r w:rsidR="00CE0EE7">
        <w:t xml:space="preserve">Praktisk matematik </w:t>
      </w:r>
      <w:r>
        <w:t>på matriklen</w:t>
      </w:r>
      <w:r w:rsidR="00626659">
        <w:t xml:space="preserve"> </w:t>
      </w:r>
      <w:r w:rsidR="00B85913">
        <w:t xml:space="preserve">udendørs </w:t>
      </w:r>
      <w:r w:rsidR="00626659">
        <w:t>eller på skolen</w:t>
      </w:r>
      <w:r>
        <w:t xml:space="preserve"> om tal fra </w:t>
      </w:r>
      <w:r w:rsidR="00B85913">
        <w:t>fjernvarmeværket</w:t>
      </w:r>
    </w:p>
    <w:p w14:paraId="6B509F09" w14:textId="3844B5D0" w:rsidR="0005222C" w:rsidRPr="00975A07" w:rsidRDefault="0005222C">
      <w:r w:rsidRPr="00CE0EE7">
        <w:rPr>
          <w:b/>
          <w:bCs/>
        </w:rPr>
        <w:t xml:space="preserve">Max antal </w:t>
      </w:r>
    </w:p>
    <w:p w14:paraId="25B67523" w14:textId="4E10DCD0" w:rsidR="00F41564" w:rsidRDefault="00F41564">
      <w:r>
        <w:t>En skoleklasse</w:t>
      </w:r>
    </w:p>
    <w:p w14:paraId="6B20B3A6" w14:textId="77F3E6AF" w:rsidR="0005222C" w:rsidRPr="00CE0EE7" w:rsidRDefault="0005222C">
      <w:pPr>
        <w:rPr>
          <w:b/>
          <w:bCs/>
        </w:rPr>
      </w:pPr>
      <w:r w:rsidRPr="00CE0EE7">
        <w:rPr>
          <w:b/>
          <w:bCs/>
        </w:rPr>
        <w:t xml:space="preserve">Varighed </w:t>
      </w:r>
    </w:p>
    <w:p w14:paraId="62E5C095" w14:textId="528F9EB8" w:rsidR="00F41564" w:rsidRDefault="00F41564" w:rsidP="005E0EFF">
      <w:pPr>
        <w:pStyle w:val="Listeafsnit"/>
        <w:numPr>
          <w:ilvl w:val="0"/>
          <w:numId w:val="1"/>
        </w:numPr>
      </w:pPr>
      <w:proofErr w:type="spellStart"/>
      <w:r>
        <w:t>Ca</w:t>
      </w:r>
      <w:proofErr w:type="spellEnd"/>
      <w:r>
        <w:t xml:space="preserve"> </w:t>
      </w:r>
      <w:r w:rsidR="00CE0EE7">
        <w:t>1-</w:t>
      </w:r>
      <w:r>
        <w:t xml:space="preserve">2 timer </w:t>
      </w:r>
      <w:r w:rsidR="00CE0EE7">
        <w:t xml:space="preserve">på virksomheden </w:t>
      </w:r>
      <w:r w:rsidR="00975A07">
        <w:t>med rundvisning</w:t>
      </w:r>
      <w:r w:rsidR="000B6030">
        <w:t>, hvor der orienteres om jobtyper</w:t>
      </w:r>
      <w:r w:rsidR="005A6FA6">
        <w:t xml:space="preserve">, </w:t>
      </w:r>
      <w:proofErr w:type="gramStart"/>
      <w:r w:rsidR="005A6FA6">
        <w:t xml:space="preserve">uddannelsesbaggrund </w:t>
      </w:r>
      <w:r w:rsidR="000B6030">
        <w:t xml:space="preserve"> og</w:t>
      </w:r>
      <w:proofErr w:type="gramEnd"/>
      <w:r w:rsidR="000B6030">
        <w:t xml:space="preserve"> proces samt klima </w:t>
      </w:r>
      <w:r w:rsidR="005E0EFF">
        <w:t xml:space="preserve">. </w:t>
      </w:r>
      <w:proofErr w:type="spellStart"/>
      <w:r w:rsidR="000B6030">
        <w:t>Evt</w:t>
      </w:r>
      <w:proofErr w:type="spellEnd"/>
      <w:r w:rsidR="000B6030">
        <w:t xml:space="preserve"> v</w:t>
      </w:r>
      <w:r w:rsidR="00FC7244">
        <w:t xml:space="preserve">isning af film </w:t>
      </w:r>
      <w:r w:rsidR="000B6030">
        <w:t xml:space="preserve">fra fjernevarmeskolen </w:t>
      </w:r>
      <w:r w:rsidR="00FC7244">
        <w:t>om varmeveksler</w:t>
      </w:r>
      <w:r w:rsidR="005E0EFF">
        <w:t xml:space="preserve"> i tilgængeligt lokale </w:t>
      </w:r>
    </w:p>
    <w:p w14:paraId="6F873706" w14:textId="77777777" w:rsidR="00626659" w:rsidRPr="000E66D0" w:rsidRDefault="000B6030" w:rsidP="00626659">
      <w:pPr>
        <w:pStyle w:val="Listeafsnit"/>
        <w:numPr>
          <w:ilvl w:val="0"/>
          <w:numId w:val="1"/>
        </w:numPr>
        <w:rPr>
          <w:b/>
          <w:bCs/>
        </w:rPr>
      </w:pPr>
      <w:proofErr w:type="spellStart"/>
      <w:r>
        <w:t>ca</w:t>
      </w:r>
      <w:proofErr w:type="spellEnd"/>
      <w:r>
        <w:t xml:space="preserve"> </w:t>
      </w:r>
      <w:proofErr w:type="gramStart"/>
      <w:r>
        <w:t xml:space="preserve">2 </w:t>
      </w:r>
      <w:r w:rsidR="005E0EFF">
        <w:t xml:space="preserve"> L</w:t>
      </w:r>
      <w:r w:rsidR="00CE0EE7">
        <w:t>ektioner</w:t>
      </w:r>
      <w:proofErr w:type="gramEnd"/>
      <w:r w:rsidR="00CE0EE7">
        <w:t xml:space="preserve"> </w:t>
      </w:r>
      <w:r w:rsidR="005E0EFF">
        <w:t xml:space="preserve">på skolen </w:t>
      </w:r>
      <w:r w:rsidR="00CE0EE7">
        <w:t xml:space="preserve">om styrker  </w:t>
      </w:r>
    </w:p>
    <w:p w14:paraId="0C7A0E4D" w14:textId="787CDE22" w:rsidR="000E66D0" w:rsidRPr="00626659" w:rsidRDefault="006B72EF" w:rsidP="00626659">
      <w:pPr>
        <w:pStyle w:val="Listeafsnit"/>
        <w:numPr>
          <w:ilvl w:val="0"/>
          <w:numId w:val="1"/>
        </w:numPr>
        <w:rPr>
          <w:b/>
          <w:bCs/>
        </w:rPr>
      </w:pPr>
      <w:r>
        <w:t>Yderligere min. 2 lektioner på skolen, h</w:t>
      </w:r>
      <w:r w:rsidR="000E66D0">
        <w:t xml:space="preserve">vis </w:t>
      </w:r>
      <w:r>
        <w:t xml:space="preserve">lærer vælger at </w:t>
      </w:r>
      <w:r w:rsidR="000E66D0">
        <w:t>arbejde</w:t>
      </w:r>
      <w:r w:rsidR="00B85913">
        <w:t xml:space="preserve"> </w:t>
      </w:r>
      <w:r w:rsidR="000E66D0">
        <w:t xml:space="preserve">tværfagligt </w:t>
      </w:r>
      <w:r w:rsidR="00B85913">
        <w:t xml:space="preserve">og inddrage </w:t>
      </w:r>
      <w:proofErr w:type="spellStart"/>
      <w:r w:rsidR="00B85913">
        <w:t>f.eks</w:t>
      </w:r>
      <w:proofErr w:type="spellEnd"/>
      <w:r w:rsidR="00B85913">
        <w:t xml:space="preserve"> </w:t>
      </w:r>
      <w:r w:rsidR="000E66D0">
        <w:t xml:space="preserve">NT og/eller matematik </w:t>
      </w:r>
    </w:p>
    <w:p w14:paraId="543C02C8" w14:textId="0346F46B" w:rsidR="0005222C" w:rsidRPr="00626659" w:rsidRDefault="0005222C" w:rsidP="00626659">
      <w:pPr>
        <w:rPr>
          <w:b/>
          <w:bCs/>
        </w:rPr>
      </w:pPr>
      <w:r w:rsidRPr="00626659">
        <w:rPr>
          <w:b/>
          <w:bCs/>
        </w:rPr>
        <w:t xml:space="preserve">Beskrivelse af aktivitet </w:t>
      </w:r>
    </w:p>
    <w:p w14:paraId="445647B2" w14:textId="1237D7BB" w:rsidR="0005222C" w:rsidRDefault="00FD0AE7" w:rsidP="00FD0AE7">
      <w:pPr>
        <w:pStyle w:val="Listeafsnit"/>
      </w:pPr>
      <w:r>
        <w:t xml:space="preserve">Ad1 </w:t>
      </w:r>
      <w:r w:rsidR="00F41564">
        <w:t xml:space="preserve">Rundvisning </w:t>
      </w:r>
      <w:r w:rsidR="00B85913">
        <w:t xml:space="preserve">på fjernvarmeværket, </w:t>
      </w:r>
      <w:r w:rsidR="00F41564">
        <w:t>hvor forskellige jobtyper</w:t>
      </w:r>
      <w:r w:rsidR="005A6FA6">
        <w:t xml:space="preserve"> </w:t>
      </w:r>
      <w:r w:rsidR="000E66D0">
        <w:t>præsenteres</w:t>
      </w:r>
      <w:r w:rsidR="005E0EFF">
        <w:t>,</w:t>
      </w:r>
      <w:r w:rsidR="00F41564">
        <w:t xml:space="preserve"> </w:t>
      </w:r>
      <w:r w:rsidR="00FC7244">
        <w:t>og hvad det kræver</w:t>
      </w:r>
      <w:r w:rsidR="000E66D0">
        <w:t xml:space="preserve"> af styrker og egenskaber</w:t>
      </w:r>
      <w:r w:rsidR="00FC7244">
        <w:t xml:space="preserve"> at have sådan et job. Viden om energi </w:t>
      </w:r>
      <w:proofErr w:type="spellStart"/>
      <w:r w:rsidR="00FC7244">
        <w:t>ift</w:t>
      </w:r>
      <w:proofErr w:type="spellEnd"/>
      <w:r w:rsidR="00FC7244">
        <w:t xml:space="preserve"> C</w:t>
      </w:r>
      <w:r w:rsidR="000E66D0">
        <w:t>O</w:t>
      </w:r>
      <w:r w:rsidR="00FC7244">
        <w:t xml:space="preserve">2 og lokale klimavenlige løsninger </w:t>
      </w:r>
      <w:proofErr w:type="spellStart"/>
      <w:r w:rsidR="00FC7244">
        <w:t>f.eks</w:t>
      </w:r>
      <w:proofErr w:type="spellEnd"/>
      <w:r w:rsidR="00FC7244">
        <w:t xml:space="preserve"> solceller og flis fra </w:t>
      </w:r>
      <w:r w:rsidR="005A6FA6">
        <w:t xml:space="preserve">certificeret, </w:t>
      </w:r>
      <w:r w:rsidR="00FC7244">
        <w:t>lokalt affaldstræ</w:t>
      </w:r>
      <w:r w:rsidR="005E0EFF">
        <w:t>.</w:t>
      </w:r>
    </w:p>
    <w:p w14:paraId="57B38B87" w14:textId="237E4A05" w:rsidR="00F41564" w:rsidRDefault="00584366">
      <w:r>
        <w:t xml:space="preserve">               </w:t>
      </w:r>
      <w:r w:rsidR="00FC7244">
        <w:t>Der vises</w:t>
      </w:r>
      <w:r w:rsidR="000E66D0">
        <w:t xml:space="preserve"> </w:t>
      </w:r>
      <w:proofErr w:type="spellStart"/>
      <w:r w:rsidR="000E66D0">
        <w:t>evt</w:t>
      </w:r>
      <w:proofErr w:type="spellEnd"/>
      <w:r w:rsidR="00FC7244">
        <w:t xml:space="preserve"> film</w:t>
      </w:r>
      <w:r w:rsidR="000E66D0">
        <w:t xml:space="preserve"> fra </w:t>
      </w:r>
      <w:proofErr w:type="gramStart"/>
      <w:r w:rsidR="000E66D0">
        <w:t xml:space="preserve">fjernvarmeskolen </w:t>
      </w:r>
      <w:r w:rsidR="00FC7244">
        <w:t xml:space="preserve"> </w:t>
      </w:r>
      <w:r>
        <w:t>i</w:t>
      </w:r>
      <w:proofErr w:type="gramEnd"/>
      <w:r>
        <w:t xml:space="preserve"> tilgængeligt lokale </w:t>
      </w:r>
      <w:r w:rsidR="00FC7244">
        <w:t>om p</w:t>
      </w:r>
      <w:r w:rsidR="00F41564">
        <w:t xml:space="preserve">raktisk forsøg </w:t>
      </w:r>
      <w:r w:rsidR="00FC7244">
        <w:t xml:space="preserve">med varmeveksler </w:t>
      </w:r>
      <w:r w:rsidR="000E66D0">
        <w:t>.</w:t>
      </w:r>
    </w:p>
    <w:p w14:paraId="2A71AD5E" w14:textId="035BCA4C" w:rsidR="000E66D0" w:rsidRDefault="000E66D0"/>
    <w:p w14:paraId="0D580EA8" w14:textId="205A41A0" w:rsidR="006B72EF" w:rsidRDefault="000E66D0" w:rsidP="006B72EF">
      <w:r>
        <w:t xml:space="preserve">       </w:t>
      </w:r>
      <w:r w:rsidR="00626659">
        <w:t xml:space="preserve">     </w:t>
      </w:r>
      <w:r w:rsidR="00FD0AE7">
        <w:t xml:space="preserve">Ad 2 </w:t>
      </w:r>
      <w:r>
        <w:t xml:space="preserve">Der undervises på efterfølgende på skolen </w:t>
      </w:r>
      <w:proofErr w:type="spellStart"/>
      <w:r w:rsidR="00626659">
        <w:t>ift</w:t>
      </w:r>
      <w:proofErr w:type="spellEnd"/>
      <w:r w:rsidR="00626659">
        <w:t xml:space="preserve"> jobtyper på </w:t>
      </w:r>
      <w:proofErr w:type="gramStart"/>
      <w:r w:rsidR="00626659">
        <w:t>fjernvarmeværket,  og</w:t>
      </w:r>
      <w:proofErr w:type="gramEnd"/>
      <w:r w:rsidR="00626659">
        <w:t xml:space="preserve"> hvilke styrker det </w:t>
      </w:r>
      <w:r w:rsidR="00B85913">
        <w:t xml:space="preserve">   </w:t>
      </w:r>
      <w:r w:rsidR="00626659">
        <w:t>kræver at have de jobs</w:t>
      </w:r>
      <w:r>
        <w:t>, som er der</w:t>
      </w:r>
      <w:r w:rsidR="00626659">
        <w:t xml:space="preserve">.  Eleverne udarbejder derefter deres eget </w:t>
      </w:r>
      <w:proofErr w:type="gramStart"/>
      <w:r w:rsidR="00626659">
        <w:t>styrkediplom,  hvor</w:t>
      </w:r>
      <w:proofErr w:type="gramEnd"/>
      <w:r w:rsidR="00626659">
        <w:t xml:space="preserve"> de </w:t>
      </w:r>
      <w:r w:rsidR="00626659">
        <w:lastRenderedPageBreak/>
        <w:t xml:space="preserve">laver collage på A4 format med udklip , tegninger, skrift  e.l. , der beskriver deres egne styrker/stærke sider </w:t>
      </w:r>
      <w:proofErr w:type="spellStart"/>
      <w:r w:rsidR="00626659">
        <w:t>f.eks</w:t>
      </w:r>
      <w:proofErr w:type="spellEnd"/>
      <w:r w:rsidR="00626659">
        <w:t xml:space="preserve"> en pære hvis de er gode til at få ideer, hjerte hvis de er omsorgsfulde, ur hvis de møder til tiden  m.v. </w:t>
      </w:r>
    </w:p>
    <w:p w14:paraId="7BFCCA8B" w14:textId="04CE9818" w:rsidR="006F6D6C" w:rsidRDefault="00FD0AE7" w:rsidP="00B85913">
      <w:r>
        <w:t xml:space="preserve">Ad </w:t>
      </w:r>
      <w:proofErr w:type="gramStart"/>
      <w:r w:rsidR="006B72EF">
        <w:t xml:space="preserve">3 </w:t>
      </w:r>
      <w:r w:rsidR="006F6D6C">
        <w:t>.</w:t>
      </w:r>
      <w:proofErr w:type="gramEnd"/>
      <w:r w:rsidR="006F6D6C">
        <w:t xml:space="preserve"> Dette kan undlades hvis fokus udelukkende er på faget job og uddannelse </w:t>
      </w:r>
    </w:p>
    <w:p w14:paraId="358FEFCE" w14:textId="605D7275" w:rsidR="00B85913" w:rsidRDefault="00B85913" w:rsidP="00B85913">
      <w:proofErr w:type="gramStart"/>
      <w:r>
        <w:t>NT :</w:t>
      </w:r>
      <w:proofErr w:type="gramEnd"/>
      <w:r w:rsidRPr="00B85913">
        <w:t xml:space="preserve"> </w:t>
      </w:r>
      <w:r>
        <w:t xml:space="preserve">Undervisning: Se forløb på </w:t>
      </w:r>
      <w:hyperlink r:id="rId6" w:history="1">
        <w:r w:rsidRPr="00AD6F6E">
          <w:rPr>
            <w:rStyle w:val="Hyperlink"/>
          </w:rPr>
          <w:t>www.fjernvarmeskolen.dk</w:t>
        </w:r>
      </w:hyperlink>
      <w:r>
        <w:t xml:space="preserve">. Se film fra Fjernvarmeskolen om forsøg med at lave sin egen varmeveksler </w:t>
      </w:r>
      <w:hyperlink r:id="rId7" w:history="1">
        <w:r>
          <w:rPr>
            <w:rStyle w:val="Hyperlink"/>
          </w:rPr>
          <w:t>Prøv selv (fjernvarmeskolen.dk)</w:t>
        </w:r>
      </w:hyperlink>
      <w:r>
        <w:t xml:space="preserve"> Opstil hypoteser og lav forsøget.  Udfyld </w:t>
      </w:r>
      <w:proofErr w:type="gramStart"/>
      <w:r>
        <w:t>elevark .</w:t>
      </w:r>
      <w:proofErr w:type="gramEnd"/>
      <w:r>
        <w:t xml:space="preserve"> Relater til dit lokale </w:t>
      </w:r>
      <w:proofErr w:type="gramStart"/>
      <w:r>
        <w:t>fjernvarmeværk .</w:t>
      </w:r>
      <w:proofErr w:type="gramEnd"/>
      <w:r>
        <w:t xml:space="preserve"> Inddrag </w:t>
      </w:r>
      <w:proofErr w:type="spellStart"/>
      <w:r>
        <w:t>evt</w:t>
      </w:r>
      <w:proofErr w:type="spellEnd"/>
      <w:r>
        <w:t xml:space="preserve"> forsøg om andet grøn energi som solfanger, vindenergi m.v.</w:t>
      </w:r>
    </w:p>
    <w:p w14:paraId="4E58F59A" w14:textId="75DA3424" w:rsidR="00B85913" w:rsidRDefault="00B85913" w:rsidP="00B85913">
      <w:r>
        <w:t xml:space="preserve">Matematik: Om tal fra varmeværket </w:t>
      </w:r>
      <w:proofErr w:type="spellStart"/>
      <w:r>
        <w:t>f.eks</w:t>
      </w:r>
      <w:proofErr w:type="spellEnd"/>
      <w:r>
        <w:t xml:space="preserve"> </w:t>
      </w:r>
      <w:proofErr w:type="spellStart"/>
      <w:r>
        <w:t>ift</w:t>
      </w:r>
      <w:proofErr w:type="spellEnd"/>
      <w:r>
        <w:t xml:space="preserve"> hvor meget flis bruges </w:t>
      </w:r>
      <w:proofErr w:type="gramStart"/>
      <w:r>
        <w:t>årligt ,</w:t>
      </w:r>
      <w:proofErr w:type="gramEnd"/>
      <w:r>
        <w:t xml:space="preserve"> en gennemsnitsborgers forbrug , procentvis andel af grøn energi  m.v. Der er mulighed for udematematik på matriklen. Dette planlægges og afvikles af læreren og aftales med kontaktperson fra virksomheden </w:t>
      </w:r>
    </w:p>
    <w:p w14:paraId="17C9CD36" w14:textId="77777777" w:rsidR="006F6D6C" w:rsidRDefault="006F6D6C"/>
    <w:p w14:paraId="2EFC21CA" w14:textId="4256D22D" w:rsidR="0005222C" w:rsidRPr="00FC7244" w:rsidRDefault="0005222C">
      <w:pPr>
        <w:rPr>
          <w:b/>
          <w:bCs/>
        </w:rPr>
      </w:pPr>
      <w:r w:rsidRPr="00FC7244">
        <w:rPr>
          <w:b/>
          <w:bCs/>
        </w:rPr>
        <w:t>Forberedelse</w:t>
      </w:r>
    </w:p>
    <w:p w14:paraId="75104BCB" w14:textId="04AD71FE" w:rsidR="00F41564" w:rsidRDefault="00F41564">
      <w:r>
        <w:t>Underviser</w:t>
      </w:r>
      <w:r w:rsidR="000E66D0">
        <w:t xml:space="preserve"> kan vælge fuld fokus på </w:t>
      </w:r>
      <w:r w:rsidR="006F6D6C">
        <w:t>faget j</w:t>
      </w:r>
      <w:r w:rsidR="000E66D0">
        <w:t>ob</w:t>
      </w:r>
      <w:r w:rsidR="006F6D6C">
        <w:t xml:space="preserve"> og </w:t>
      </w:r>
      <w:r w:rsidR="000E66D0">
        <w:t>uddannelse</w:t>
      </w:r>
      <w:r w:rsidR="006F6D6C">
        <w:t xml:space="preserve"> </w:t>
      </w:r>
      <w:r w:rsidR="000E66D0">
        <w:t>eller inddrage andre fag i forløbet</w:t>
      </w:r>
      <w:r w:rsidR="006F6D6C">
        <w:t>:”</w:t>
      </w:r>
      <w:r w:rsidR="000E66D0">
        <w:t xml:space="preserve"> </w:t>
      </w:r>
      <w:r w:rsidR="006F6D6C">
        <w:t>K</w:t>
      </w:r>
      <w:r w:rsidR="000E66D0">
        <w:t>om ind i varmen</w:t>
      </w:r>
      <w:r w:rsidR="006F6D6C">
        <w:t>”</w:t>
      </w:r>
      <w:r w:rsidR="000E66D0">
        <w:t>. Lærer</w:t>
      </w:r>
      <w:r>
        <w:t xml:space="preserve"> tager kontakt med virksomhed og aftaler dato</w:t>
      </w:r>
      <w:r w:rsidR="000E66D0">
        <w:t xml:space="preserve"> for </w:t>
      </w:r>
      <w:proofErr w:type="gramStart"/>
      <w:r w:rsidR="000E66D0">
        <w:t>rundvisning</w:t>
      </w:r>
      <w:r>
        <w:t xml:space="preserve"> .</w:t>
      </w:r>
      <w:proofErr w:type="gramEnd"/>
    </w:p>
    <w:p w14:paraId="2420C32D" w14:textId="27DDCD88" w:rsidR="006F6D6C" w:rsidRDefault="006F6D6C">
      <w:r w:rsidRPr="006F6D6C">
        <w:t>Virksomheden står for rundvisning o</w:t>
      </w:r>
      <w:r>
        <w:t xml:space="preserve">g formidling om fjernvarmeværket. De stiller </w:t>
      </w:r>
      <w:proofErr w:type="gramStart"/>
      <w:r>
        <w:t>endvidere</w:t>
      </w:r>
      <w:proofErr w:type="gramEnd"/>
      <w:r>
        <w:t xml:space="preserve"> lokale til rådighed </w:t>
      </w:r>
      <w:proofErr w:type="spellStart"/>
      <w:r>
        <w:t>f.eks</w:t>
      </w:r>
      <w:proofErr w:type="spellEnd"/>
      <w:r>
        <w:t xml:space="preserve"> til visning af film om varmeveksler. </w:t>
      </w:r>
    </w:p>
    <w:p w14:paraId="55490EC4" w14:textId="226E923F" w:rsidR="006F6D6C" w:rsidRPr="006F6D6C" w:rsidRDefault="006F6D6C">
      <w:r>
        <w:t xml:space="preserve">UU udarbejder tilgængelige arbejdsark </w:t>
      </w:r>
      <w:proofErr w:type="spellStart"/>
      <w:r>
        <w:t>ift</w:t>
      </w:r>
      <w:proofErr w:type="spellEnd"/>
      <w:r>
        <w:t xml:space="preserve"> arbejdet med styrker. </w:t>
      </w:r>
    </w:p>
    <w:p w14:paraId="13F72292" w14:textId="106D5378" w:rsidR="0005222C" w:rsidRPr="00FD0AE7" w:rsidRDefault="0005222C">
      <w:pPr>
        <w:rPr>
          <w:b/>
          <w:bCs/>
          <w:lang w:val="de-DE"/>
        </w:rPr>
      </w:pPr>
      <w:r w:rsidRPr="00FD0AE7">
        <w:rPr>
          <w:b/>
          <w:bCs/>
          <w:lang w:val="de-DE"/>
        </w:rPr>
        <w:t>Kontakt</w:t>
      </w:r>
      <w:r w:rsidR="000E66D0" w:rsidRPr="00FD0AE7">
        <w:rPr>
          <w:b/>
          <w:bCs/>
          <w:lang w:val="de-DE"/>
        </w:rPr>
        <w:t xml:space="preserve"> </w:t>
      </w:r>
    </w:p>
    <w:p w14:paraId="0B522D77" w14:textId="27C60292" w:rsidR="000E66D0" w:rsidRPr="000E66D0" w:rsidRDefault="000E66D0">
      <w:pPr>
        <w:rPr>
          <w:lang w:val="de-DE"/>
        </w:rPr>
      </w:pPr>
      <w:r w:rsidRPr="000E66D0">
        <w:rPr>
          <w:lang w:val="de-DE"/>
        </w:rPr>
        <w:t xml:space="preserve">Klaus </w:t>
      </w:r>
      <w:proofErr w:type="spellStart"/>
      <w:r w:rsidRPr="000E66D0">
        <w:rPr>
          <w:lang w:val="de-DE"/>
        </w:rPr>
        <w:t>Albæk</w:t>
      </w:r>
      <w:proofErr w:type="spellEnd"/>
      <w:r w:rsidRPr="000E66D0">
        <w:rPr>
          <w:lang w:val="de-DE"/>
        </w:rPr>
        <w:t xml:space="preserve"> </w:t>
      </w:r>
      <w:proofErr w:type="spellStart"/>
      <w:r w:rsidRPr="000E66D0">
        <w:rPr>
          <w:lang w:val="de-DE"/>
        </w:rPr>
        <w:t>t</w:t>
      </w:r>
      <w:r>
        <w:rPr>
          <w:lang w:val="de-DE"/>
        </w:rPr>
        <w:t>lf</w:t>
      </w:r>
      <w:proofErr w:type="spellEnd"/>
      <w:r>
        <w:rPr>
          <w:lang w:val="de-DE"/>
        </w:rPr>
        <w:t xml:space="preserve"> 29250115 </w:t>
      </w:r>
      <w:proofErr w:type="spellStart"/>
      <w:r>
        <w:rPr>
          <w:lang w:val="de-DE"/>
        </w:rPr>
        <w:t>mailadr</w:t>
      </w:r>
      <w:proofErr w:type="spellEnd"/>
      <w:r>
        <w:rPr>
          <w:lang w:val="de-DE"/>
        </w:rPr>
        <w:t>. ka@grenaavarme.dk</w:t>
      </w:r>
    </w:p>
    <w:p w14:paraId="51C4AA4F" w14:textId="4460D73B" w:rsidR="00F41564" w:rsidRPr="000E66D0" w:rsidRDefault="00F41564">
      <w:pPr>
        <w:rPr>
          <w:lang w:val="de-DE"/>
        </w:rPr>
      </w:pPr>
    </w:p>
    <w:p w14:paraId="3E8A704F" w14:textId="46F2E3E3" w:rsidR="0005222C" w:rsidRPr="000E66D0" w:rsidRDefault="006B72EF">
      <w:pPr>
        <w:rPr>
          <w:lang w:val="de-DE"/>
        </w:rPr>
      </w:pPr>
      <w:r>
        <w:rPr>
          <w:noProof/>
        </w:rPr>
        <w:drawing>
          <wp:inline distT="0" distB="0" distL="0" distR="0" wp14:anchorId="2B9E14DA" wp14:editId="4AC2AB96">
            <wp:extent cx="2712535" cy="2035386"/>
            <wp:effectExtent l="0" t="0" r="0" b="3175"/>
            <wp:docPr id="3" name="Billede 3" descr="Et billede, der indeholder sky, udendørs, bygning, fabr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sky, udendørs, bygning, fabri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807" cy="209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de-DE"/>
        </w:rPr>
        <w:drawing>
          <wp:inline distT="0" distB="0" distL="0" distR="0" wp14:anchorId="3396F625" wp14:editId="1D40A17A">
            <wp:extent cx="2624116" cy="1312333"/>
            <wp:effectExtent l="0" t="0" r="5080" b="2540"/>
            <wp:docPr id="2" name="Billede 2" descr="Et billede, der indeholder Solenergi, solenergi, Solcellepanel, Solparabo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Solenergi, solenergi, Solcellepanel, Solparabol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48" cy="13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22C" w:rsidRPr="000E66D0" w:rsidSect="00B85913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E16"/>
    <w:multiLevelType w:val="hybridMultilevel"/>
    <w:tmpl w:val="C41CE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4B07"/>
    <w:multiLevelType w:val="hybridMultilevel"/>
    <w:tmpl w:val="C41CE7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72228"/>
    <w:multiLevelType w:val="hybridMultilevel"/>
    <w:tmpl w:val="806AE466"/>
    <w:lvl w:ilvl="0" w:tplc="55643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31109">
    <w:abstractNumId w:val="1"/>
  </w:num>
  <w:num w:numId="2" w16cid:durableId="2072193370">
    <w:abstractNumId w:val="2"/>
  </w:num>
  <w:num w:numId="3" w16cid:durableId="156179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2C"/>
    <w:rsid w:val="0005222C"/>
    <w:rsid w:val="00082C6B"/>
    <w:rsid w:val="000B6030"/>
    <w:rsid w:val="000E66D0"/>
    <w:rsid w:val="00584366"/>
    <w:rsid w:val="005A6FA6"/>
    <w:rsid w:val="005E0EFF"/>
    <w:rsid w:val="00626659"/>
    <w:rsid w:val="006B72EF"/>
    <w:rsid w:val="006F6D6C"/>
    <w:rsid w:val="00975A07"/>
    <w:rsid w:val="00B85913"/>
    <w:rsid w:val="00C77199"/>
    <w:rsid w:val="00CE0EE7"/>
    <w:rsid w:val="00E34C69"/>
    <w:rsid w:val="00F400BA"/>
    <w:rsid w:val="00F41564"/>
    <w:rsid w:val="00FC7244"/>
    <w:rsid w:val="00FD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7106"/>
  <w15:chartTrackingRefBased/>
  <w15:docId w15:val="{FB9EC385-FBAC-44E2-AC35-CBA9F0F0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C72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75A07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75A07"/>
    <w:rPr>
      <w:color w:val="605E5C"/>
      <w:shd w:val="clear" w:color="auto" w:fill="E1DFDD"/>
    </w:rPr>
  </w:style>
  <w:style w:type="character" w:styleId="Kraftigfremhvning">
    <w:name w:val="Intense Emphasis"/>
    <w:basedOn w:val="Standardskrifttypeiafsnit"/>
    <w:uiPriority w:val="21"/>
    <w:qFormat/>
    <w:rsid w:val="00FC7244"/>
    <w:rPr>
      <w:i/>
      <w:iCs/>
      <w:color w:val="5B9BD5" w:themeColor="accent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C72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5E0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jernvarmeskolen.dk/til-eleven/4-6-klasse/prov-se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jernvarmeskolen.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Funch</dc:creator>
  <cp:keywords/>
  <dc:description/>
  <cp:lastModifiedBy>Berit Funch</cp:lastModifiedBy>
  <cp:revision>3</cp:revision>
  <dcterms:created xsi:type="dcterms:W3CDTF">2023-05-22T18:02:00Z</dcterms:created>
  <dcterms:modified xsi:type="dcterms:W3CDTF">2023-07-10T07:50:00Z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{5A970C02-456C-4A1D-8B91-E9058953F7B0}</vt:lpwstr>
  </property>
</Properties>
</file>